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15FB8" w14:textId="77777777" w:rsidR="005B548B" w:rsidRPr="00243907" w:rsidRDefault="005B548B" w:rsidP="005B548B">
      <w:pPr>
        <w:jc w:val="center"/>
        <w:rPr>
          <w:b/>
          <w:bCs/>
          <w:sz w:val="19"/>
          <w:szCs w:val="19"/>
        </w:rPr>
      </w:pPr>
      <w:r w:rsidRPr="00243907">
        <w:rPr>
          <w:b/>
          <w:bCs/>
          <w:sz w:val="19"/>
          <w:szCs w:val="19"/>
        </w:rPr>
        <w:t>СОГЛАСИЕ</w:t>
      </w:r>
    </w:p>
    <w:p w14:paraId="582208B5" w14:textId="7F5C4E67" w:rsidR="005B548B" w:rsidRPr="00243907" w:rsidRDefault="005B548B" w:rsidP="005B548B">
      <w:pPr>
        <w:jc w:val="center"/>
        <w:rPr>
          <w:b/>
          <w:bCs/>
          <w:sz w:val="19"/>
          <w:szCs w:val="19"/>
        </w:rPr>
      </w:pPr>
      <w:r w:rsidRPr="00243907">
        <w:rPr>
          <w:b/>
          <w:bCs/>
          <w:sz w:val="19"/>
          <w:szCs w:val="19"/>
        </w:rPr>
        <w:t>на обработку и распространение персональных данных Покупателя билетов на мероприятия</w:t>
      </w:r>
      <w:r w:rsidR="0070577E">
        <w:rPr>
          <w:b/>
          <w:bCs/>
          <w:sz w:val="19"/>
          <w:szCs w:val="19"/>
        </w:rPr>
        <w:t>,</w:t>
      </w:r>
      <w:r w:rsidRPr="00243907">
        <w:rPr>
          <w:b/>
          <w:bCs/>
          <w:sz w:val="19"/>
          <w:szCs w:val="19"/>
        </w:rPr>
        <w:t xml:space="preserve"> проводимые ГБУК г. Москвы «Московский академический театр им. Вл. Маяковского»</w:t>
      </w:r>
    </w:p>
    <w:p w14:paraId="50F74D06" w14:textId="18F14983" w:rsidR="0070577E" w:rsidRDefault="0070577E" w:rsidP="005B548B">
      <w:pPr>
        <w:rPr>
          <w:b/>
          <w:bCs/>
          <w:sz w:val="19"/>
          <w:szCs w:val="19"/>
        </w:rPr>
      </w:pPr>
    </w:p>
    <w:p w14:paraId="2CB4F30D" w14:textId="2FAD91D4" w:rsidR="005B548B" w:rsidRPr="00243907" w:rsidRDefault="005B548B" w:rsidP="005B548B">
      <w:pPr>
        <w:rPr>
          <w:b/>
          <w:bCs/>
          <w:sz w:val="19"/>
          <w:szCs w:val="19"/>
        </w:rPr>
      </w:pPr>
      <w:r w:rsidRPr="00243907">
        <w:rPr>
          <w:b/>
          <w:bCs/>
          <w:sz w:val="19"/>
          <w:szCs w:val="19"/>
        </w:rPr>
        <w:t>г. Москва</w:t>
      </w:r>
      <w:r w:rsidRPr="00243907">
        <w:rPr>
          <w:b/>
          <w:bCs/>
          <w:sz w:val="19"/>
          <w:szCs w:val="19"/>
        </w:rPr>
        <w:tab/>
      </w:r>
      <w:r w:rsidRPr="00243907">
        <w:rPr>
          <w:b/>
          <w:bCs/>
          <w:sz w:val="19"/>
          <w:szCs w:val="19"/>
        </w:rPr>
        <w:tab/>
      </w:r>
      <w:r w:rsidRPr="00243907">
        <w:rPr>
          <w:b/>
          <w:bCs/>
          <w:sz w:val="19"/>
          <w:szCs w:val="19"/>
        </w:rPr>
        <w:tab/>
      </w:r>
      <w:r w:rsidRPr="00243907">
        <w:rPr>
          <w:b/>
          <w:bCs/>
          <w:sz w:val="19"/>
          <w:szCs w:val="19"/>
        </w:rPr>
        <w:tab/>
      </w:r>
      <w:r w:rsidRPr="00243907">
        <w:rPr>
          <w:b/>
          <w:bCs/>
          <w:sz w:val="19"/>
          <w:szCs w:val="19"/>
        </w:rPr>
        <w:tab/>
      </w:r>
      <w:r w:rsidRPr="00243907">
        <w:rPr>
          <w:b/>
          <w:bCs/>
          <w:sz w:val="19"/>
          <w:szCs w:val="19"/>
        </w:rPr>
        <w:tab/>
      </w:r>
      <w:r w:rsidR="007E3606" w:rsidRPr="00243907">
        <w:rPr>
          <w:b/>
          <w:bCs/>
          <w:sz w:val="19"/>
          <w:szCs w:val="19"/>
        </w:rPr>
        <w:t xml:space="preserve">          </w:t>
      </w:r>
      <w:r w:rsidRPr="00243907">
        <w:rPr>
          <w:b/>
          <w:bCs/>
          <w:sz w:val="19"/>
          <w:szCs w:val="19"/>
        </w:rPr>
        <w:tab/>
        <w:t xml:space="preserve"> </w:t>
      </w:r>
      <w:r w:rsidR="0070577E">
        <w:rPr>
          <w:b/>
          <w:bCs/>
          <w:sz w:val="19"/>
          <w:szCs w:val="19"/>
        </w:rPr>
        <w:t xml:space="preserve">                       </w:t>
      </w:r>
      <w:proofErr w:type="gramStart"/>
      <w:r w:rsidR="0070577E">
        <w:rPr>
          <w:b/>
          <w:bCs/>
          <w:sz w:val="19"/>
          <w:szCs w:val="19"/>
        </w:rPr>
        <w:t xml:space="preserve">   </w:t>
      </w:r>
      <w:r w:rsidRPr="00243907">
        <w:rPr>
          <w:b/>
          <w:bCs/>
          <w:sz w:val="19"/>
          <w:szCs w:val="19"/>
        </w:rPr>
        <w:t>«</w:t>
      </w:r>
      <w:proofErr w:type="gramEnd"/>
      <w:r w:rsidRPr="00243907">
        <w:rPr>
          <w:b/>
          <w:bCs/>
          <w:sz w:val="19"/>
          <w:szCs w:val="19"/>
        </w:rPr>
        <w:t>_____» ___________ 20__ г.</w:t>
      </w:r>
    </w:p>
    <w:p w14:paraId="34DD17C2" w14:textId="77777777" w:rsidR="005B548B" w:rsidRPr="00243907" w:rsidRDefault="005B548B" w:rsidP="005B548B">
      <w:pPr>
        <w:rPr>
          <w:b/>
          <w:sz w:val="19"/>
          <w:szCs w:val="19"/>
        </w:rPr>
      </w:pPr>
    </w:p>
    <w:p w14:paraId="20E545BF" w14:textId="6E9D9D6F" w:rsidR="005B548B" w:rsidRPr="00243907" w:rsidRDefault="005B548B" w:rsidP="009B31FE">
      <w:pPr>
        <w:jc w:val="both"/>
        <w:rPr>
          <w:sz w:val="19"/>
          <w:szCs w:val="19"/>
        </w:rPr>
      </w:pPr>
      <w:r w:rsidRPr="00243907">
        <w:rPr>
          <w:b/>
          <w:bCs/>
          <w:sz w:val="19"/>
          <w:szCs w:val="19"/>
        </w:rPr>
        <w:t>Государственное бюджетное учреждение культуры города Москвы</w:t>
      </w:r>
      <w:r w:rsidRPr="00243907">
        <w:rPr>
          <w:sz w:val="19"/>
          <w:szCs w:val="19"/>
        </w:rPr>
        <w:t xml:space="preserve"> </w:t>
      </w:r>
      <w:r w:rsidRPr="00243907">
        <w:rPr>
          <w:b/>
          <w:sz w:val="19"/>
          <w:szCs w:val="19"/>
        </w:rPr>
        <w:t>«Московский академический театр им</w:t>
      </w:r>
      <w:r w:rsidR="0070577E">
        <w:rPr>
          <w:b/>
          <w:sz w:val="19"/>
          <w:szCs w:val="19"/>
        </w:rPr>
        <w:t>ени</w:t>
      </w:r>
      <w:r w:rsidRPr="00243907">
        <w:rPr>
          <w:b/>
          <w:sz w:val="19"/>
          <w:szCs w:val="19"/>
        </w:rPr>
        <w:t xml:space="preserve"> Вл. Маяковского»</w:t>
      </w:r>
      <w:r w:rsidRPr="00243907">
        <w:rPr>
          <w:sz w:val="19"/>
          <w:szCs w:val="19"/>
        </w:rPr>
        <w:t xml:space="preserve"> (ГБУК г. Москвы </w:t>
      </w:r>
      <w:r w:rsidRPr="00243907">
        <w:rPr>
          <w:bCs/>
          <w:sz w:val="19"/>
          <w:szCs w:val="19"/>
        </w:rPr>
        <w:t>«Московский академический театр им. Вл. Маяковского»</w:t>
      </w:r>
      <w:r w:rsidRPr="00243907">
        <w:rPr>
          <w:sz w:val="19"/>
          <w:szCs w:val="19"/>
        </w:rPr>
        <w:t xml:space="preserve">), именуемое в дальнейшем </w:t>
      </w:r>
      <w:r w:rsidRPr="009B31FE">
        <w:rPr>
          <w:b/>
          <w:bCs/>
          <w:sz w:val="19"/>
          <w:szCs w:val="19"/>
        </w:rPr>
        <w:t>«Театр»</w:t>
      </w:r>
      <w:r w:rsidRPr="00243907">
        <w:rPr>
          <w:sz w:val="19"/>
          <w:szCs w:val="19"/>
        </w:rPr>
        <w:t xml:space="preserve">, в лице директора Лапшиной </w:t>
      </w:r>
      <w:r w:rsidR="0070577E">
        <w:rPr>
          <w:sz w:val="19"/>
          <w:szCs w:val="19"/>
        </w:rPr>
        <w:t>Екатерины Николаевны</w:t>
      </w:r>
      <w:r w:rsidRPr="00243907">
        <w:rPr>
          <w:sz w:val="19"/>
          <w:szCs w:val="19"/>
        </w:rPr>
        <w:t>, действующе</w:t>
      </w:r>
      <w:r w:rsidR="0070577E">
        <w:rPr>
          <w:sz w:val="19"/>
          <w:szCs w:val="19"/>
        </w:rPr>
        <w:t>го</w:t>
      </w:r>
      <w:r w:rsidRPr="00243907">
        <w:rPr>
          <w:sz w:val="19"/>
          <w:szCs w:val="19"/>
        </w:rPr>
        <w:t xml:space="preserve"> на основании Устава, с одной стороны, и гражданин (-ка) Российской Федерации _________________________________________________________________</w:t>
      </w:r>
      <w:r w:rsidR="007E3606" w:rsidRPr="00243907">
        <w:rPr>
          <w:sz w:val="19"/>
          <w:szCs w:val="19"/>
        </w:rPr>
        <w:t>____________</w:t>
      </w:r>
      <w:r w:rsidRPr="00243907">
        <w:rPr>
          <w:sz w:val="19"/>
          <w:szCs w:val="19"/>
        </w:rPr>
        <w:t>_, именуемый(-</w:t>
      </w:r>
      <w:proofErr w:type="spellStart"/>
      <w:r w:rsidRPr="00243907">
        <w:rPr>
          <w:sz w:val="19"/>
          <w:szCs w:val="19"/>
        </w:rPr>
        <w:t>ая</w:t>
      </w:r>
      <w:proofErr w:type="spellEnd"/>
      <w:r w:rsidRPr="00243907">
        <w:rPr>
          <w:sz w:val="19"/>
          <w:szCs w:val="19"/>
        </w:rPr>
        <w:t xml:space="preserve">) в дальнейшем </w:t>
      </w:r>
      <w:r w:rsidRPr="009B31FE">
        <w:rPr>
          <w:b/>
          <w:bCs/>
          <w:sz w:val="19"/>
          <w:szCs w:val="19"/>
        </w:rPr>
        <w:t>«</w:t>
      </w:r>
      <w:r w:rsidR="009B3720">
        <w:rPr>
          <w:b/>
          <w:bCs/>
          <w:sz w:val="19"/>
          <w:szCs w:val="19"/>
        </w:rPr>
        <w:t>Зритель</w:t>
      </w:r>
      <w:r w:rsidRPr="009B31FE">
        <w:rPr>
          <w:b/>
          <w:bCs/>
          <w:sz w:val="19"/>
          <w:szCs w:val="19"/>
        </w:rPr>
        <w:t>»</w:t>
      </w:r>
      <w:r w:rsidRPr="00243907">
        <w:rPr>
          <w:sz w:val="19"/>
          <w:szCs w:val="19"/>
        </w:rPr>
        <w:t xml:space="preserve">, с другой стороны, принимая во внимание, что в соответствии с Федеральным законом от 27.06.2006 № 152-ФЗ «О персональных данных», Театр является оператором, осуществляющим обработку персональных данных, далее по тексту </w:t>
      </w:r>
      <w:r w:rsidR="009B3720" w:rsidRPr="00243907">
        <w:rPr>
          <w:sz w:val="19"/>
          <w:szCs w:val="19"/>
        </w:rPr>
        <w:t xml:space="preserve">именуемый </w:t>
      </w:r>
      <w:r w:rsidR="009B3720" w:rsidRPr="009B31FE">
        <w:rPr>
          <w:b/>
          <w:bCs/>
          <w:sz w:val="19"/>
          <w:szCs w:val="19"/>
        </w:rPr>
        <w:t>«Театр/</w:t>
      </w:r>
      <w:r w:rsidRPr="009B31FE">
        <w:rPr>
          <w:b/>
          <w:bCs/>
          <w:sz w:val="19"/>
          <w:szCs w:val="19"/>
        </w:rPr>
        <w:t>Оператор»</w:t>
      </w:r>
      <w:r w:rsidRPr="00243907">
        <w:rPr>
          <w:sz w:val="19"/>
          <w:szCs w:val="19"/>
        </w:rPr>
        <w:t xml:space="preserve">, а Покупатель является субъектом персональных данных, далее по тексту </w:t>
      </w:r>
      <w:r w:rsidR="009B3720" w:rsidRPr="00243907">
        <w:rPr>
          <w:sz w:val="19"/>
          <w:szCs w:val="19"/>
        </w:rPr>
        <w:t xml:space="preserve">именуемый </w:t>
      </w:r>
      <w:r w:rsidRPr="009B31FE">
        <w:rPr>
          <w:b/>
          <w:bCs/>
          <w:sz w:val="19"/>
          <w:szCs w:val="19"/>
        </w:rPr>
        <w:t>«</w:t>
      </w:r>
      <w:r w:rsidR="009B3720" w:rsidRPr="009B31FE">
        <w:rPr>
          <w:b/>
          <w:bCs/>
          <w:sz w:val="19"/>
          <w:szCs w:val="19"/>
        </w:rPr>
        <w:t>Зритель/</w:t>
      </w:r>
      <w:r w:rsidRPr="009B31FE">
        <w:rPr>
          <w:b/>
          <w:bCs/>
          <w:sz w:val="19"/>
          <w:szCs w:val="19"/>
        </w:rPr>
        <w:t>Субъект»</w:t>
      </w:r>
      <w:r w:rsidRPr="00243907">
        <w:rPr>
          <w:sz w:val="19"/>
          <w:szCs w:val="19"/>
        </w:rPr>
        <w:t>, далее по тексту именуемые «Стороны», заключили настоящее Соглашение о нижеследующем:</w:t>
      </w:r>
    </w:p>
    <w:p w14:paraId="16B162D1" w14:textId="5E25C0E7" w:rsidR="005B548B" w:rsidRPr="00243907" w:rsidRDefault="005B548B" w:rsidP="009B31FE">
      <w:pPr>
        <w:numPr>
          <w:ilvl w:val="0"/>
          <w:numId w:val="2"/>
        </w:numPr>
        <w:jc w:val="both"/>
        <w:rPr>
          <w:b/>
          <w:bCs/>
          <w:sz w:val="19"/>
          <w:szCs w:val="19"/>
        </w:rPr>
      </w:pPr>
      <w:r w:rsidRPr="00243907">
        <w:rPr>
          <w:sz w:val="19"/>
          <w:szCs w:val="19"/>
        </w:rPr>
        <w:t>В</w:t>
      </w:r>
      <w:r w:rsidRPr="00243907">
        <w:rPr>
          <w:b/>
          <w:bCs/>
          <w:sz w:val="19"/>
          <w:szCs w:val="19"/>
        </w:rPr>
        <w:t xml:space="preserve"> </w:t>
      </w:r>
      <w:r w:rsidRPr="00243907">
        <w:rPr>
          <w:sz w:val="19"/>
          <w:szCs w:val="19"/>
        </w:rPr>
        <w:t>рамках реализации</w:t>
      </w:r>
      <w:r w:rsidR="00601384">
        <w:rPr>
          <w:sz w:val="19"/>
          <w:szCs w:val="19"/>
        </w:rPr>
        <w:t>/возврата</w:t>
      </w:r>
      <w:r w:rsidRPr="00243907">
        <w:rPr>
          <w:sz w:val="19"/>
          <w:szCs w:val="19"/>
        </w:rPr>
        <w:t xml:space="preserve"> именных билетов</w:t>
      </w:r>
      <w:r w:rsidRPr="00243907">
        <w:rPr>
          <w:b/>
          <w:bCs/>
          <w:sz w:val="19"/>
          <w:szCs w:val="19"/>
        </w:rPr>
        <w:t xml:space="preserve"> </w:t>
      </w:r>
      <w:r w:rsidR="00E70959" w:rsidRPr="00243907">
        <w:rPr>
          <w:sz w:val="19"/>
          <w:szCs w:val="19"/>
        </w:rPr>
        <w:t>на мероприятия,</w:t>
      </w:r>
      <w:r w:rsidRPr="00243907">
        <w:rPr>
          <w:sz w:val="19"/>
          <w:szCs w:val="19"/>
        </w:rPr>
        <w:t xml:space="preserve"> проводимые</w:t>
      </w:r>
      <w:r w:rsidRPr="00243907">
        <w:rPr>
          <w:b/>
          <w:bCs/>
          <w:sz w:val="19"/>
          <w:szCs w:val="19"/>
        </w:rPr>
        <w:t xml:space="preserve"> </w:t>
      </w:r>
      <w:r w:rsidRPr="00243907">
        <w:rPr>
          <w:sz w:val="19"/>
          <w:szCs w:val="19"/>
        </w:rPr>
        <w:t xml:space="preserve">ГБУК г. Москвы «Московский академический театр им. Вл. Маяковского» </w:t>
      </w:r>
      <w:r w:rsidR="00604217">
        <w:rPr>
          <w:sz w:val="19"/>
          <w:szCs w:val="19"/>
        </w:rPr>
        <w:t xml:space="preserve">в соответствии с постановлением Правительства Москвы от 20.11.2024 № 2638-ПП «О проведении пилотного проекта, предусматривающего особенности посещения культурно-зрелищных мероприятий, проводимых в государственных учреждения культуры города Москвы», </w:t>
      </w:r>
      <w:r w:rsidRPr="00243907">
        <w:rPr>
          <w:sz w:val="19"/>
          <w:szCs w:val="19"/>
        </w:rPr>
        <w:t xml:space="preserve">идентификации </w:t>
      </w:r>
      <w:r w:rsidR="00604217">
        <w:rPr>
          <w:sz w:val="19"/>
          <w:szCs w:val="19"/>
        </w:rPr>
        <w:t>Зрителя/Субъекта</w:t>
      </w:r>
      <w:r w:rsidR="00604217" w:rsidRPr="00243907">
        <w:rPr>
          <w:sz w:val="19"/>
          <w:szCs w:val="19"/>
        </w:rPr>
        <w:t xml:space="preserve"> </w:t>
      </w:r>
      <w:r w:rsidRPr="00243907">
        <w:rPr>
          <w:sz w:val="19"/>
          <w:szCs w:val="19"/>
        </w:rPr>
        <w:t xml:space="preserve">и его заказа, обеспечения доступа </w:t>
      </w:r>
      <w:r w:rsidR="00604217">
        <w:rPr>
          <w:sz w:val="19"/>
          <w:szCs w:val="19"/>
        </w:rPr>
        <w:t>Зрителя/Субъекта</w:t>
      </w:r>
      <w:r w:rsidR="00604217" w:rsidRPr="00243907">
        <w:rPr>
          <w:sz w:val="19"/>
          <w:szCs w:val="19"/>
        </w:rPr>
        <w:t xml:space="preserve"> </w:t>
      </w:r>
      <w:r w:rsidRPr="00243907">
        <w:rPr>
          <w:sz w:val="19"/>
          <w:szCs w:val="19"/>
        </w:rPr>
        <w:t xml:space="preserve">на мероприятия, проводимые </w:t>
      </w:r>
      <w:r w:rsidR="00604217">
        <w:rPr>
          <w:sz w:val="19"/>
          <w:szCs w:val="19"/>
        </w:rPr>
        <w:t>Театром,</w:t>
      </w:r>
      <w:r w:rsidRPr="00243907">
        <w:rPr>
          <w:sz w:val="19"/>
          <w:szCs w:val="19"/>
        </w:rPr>
        <w:t xml:space="preserve"> </w:t>
      </w:r>
      <w:r w:rsidR="00604217">
        <w:rPr>
          <w:sz w:val="19"/>
          <w:szCs w:val="19"/>
        </w:rPr>
        <w:t>Зритель/</w:t>
      </w:r>
      <w:r w:rsidRPr="00243907">
        <w:rPr>
          <w:sz w:val="19"/>
          <w:szCs w:val="19"/>
        </w:rPr>
        <w:t xml:space="preserve">Субъект дает свое согласие на обработку (любое действие (операцию) или совокупность действий 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 третьим лицам, доступ), удаление, уничтожение, в том числе для билетной программы ТБО БАЗИС, а также для автоматизированной информационной системы «Московская билетная система в сфере культуры», ГКУ г. Москвы «Информационный город» и Департаменту информационных технологий г. Москвы своих персональных данных, а также персональных данных третьих лиц, желающих приобрести билеты, путем дачи согласия </w:t>
      </w:r>
      <w:r w:rsidR="00604217">
        <w:rPr>
          <w:sz w:val="19"/>
          <w:szCs w:val="19"/>
        </w:rPr>
        <w:t>Театру/Оператору</w:t>
      </w:r>
      <w:r w:rsidR="00604217" w:rsidRPr="00243907">
        <w:rPr>
          <w:sz w:val="19"/>
          <w:szCs w:val="19"/>
        </w:rPr>
        <w:t xml:space="preserve"> </w:t>
      </w:r>
      <w:r w:rsidRPr="00243907">
        <w:rPr>
          <w:sz w:val="19"/>
          <w:szCs w:val="19"/>
        </w:rPr>
        <w:t>на распространение своих персональных данных:</w:t>
      </w:r>
    </w:p>
    <w:p w14:paraId="2E28A8C5" w14:textId="2EE607D8" w:rsidR="005B548B" w:rsidRPr="00243907" w:rsidRDefault="005B548B" w:rsidP="009B31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19"/>
          <w:szCs w:val="19"/>
        </w:rPr>
      </w:pPr>
      <w:r w:rsidRPr="00243907">
        <w:rPr>
          <w:rFonts w:ascii="Times New Roman" w:hAnsi="Times New Roman"/>
          <w:sz w:val="19"/>
          <w:szCs w:val="19"/>
        </w:rPr>
        <w:t>Фамилия, имя, отчество</w:t>
      </w:r>
    </w:p>
    <w:p w14:paraId="68DF53EC" w14:textId="230395BE" w:rsidR="005B548B" w:rsidRPr="00243907" w:rsidRDefault="005B548B" w:rsidP="009B31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19"/>
          <w:szCs w:val="19"/>
        </w:rPr>
      </w:pPr>
      <w:r w:rsidRPr="00243907">
        <w:rPr>
          <w:rFonts w:ascii="Times New Roman" w:hAnsi="Times New Roman"/>
          <w:sz w:val="19"/>
          <w:szCs w:val="19"/>
        </w:rPr>
        <w:t>Дата рождения</w:t>
      </w:r>
    </w:p>
    <w:p w14:paraId="5AA37414" w14:textId="2949DF00" w:rsidR="005B548B" w:rsidRPr="00243907" w:rsidRDefault="005B548B" w:rsidP="009B31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19"/>
          <w:szCs w:val="19"/>
        </w:rPr>
      </w:pPr>
      <w:r w:rsidRPr="00243907">
        <w:rPr>
          <w:rFonts w:ascii="Times New Roman" w:hAnsi="Times New Roman"/>
          <w:sz w:val="19"/>
          <w:szCs w:val="19"/>
        </w:rPr>
        <w:t>Данные документов, удостоверяющих личность (тип, серия, номер)</w:t>
      </w:r>
      <w:r w:rsidRPr="00243907">
        <w:rPr>
          <w:rStyle w:val="a6"/>
          <w:rFonts w:ascii="Times New Roman" w:hAnsi="Times New Roman"/>
          <w:sz w:val="19"/>
          <w:szCs w:val="19"/>
        </w:rPr>
        <w:footnoteReference w:id="1"/>
      </w:r>
      <w:r w:rsidR="009656F5" w:rsidRPr="009656F5">
        <w:rPr>
          <w:b/>
          <w:bCs/>
          <w:noProof/>
          <w:sz w:val="19"/>
          <w:szCs w:val="19"/>
        </w:rPr>
        <w:t xml:space="preserve"> </w:t>
      </w:r>
    </w:p>
    <w:p w14:paraId="4BA8F9F5" w14:textId="1945B619" w:rsidR="005B548B" w:rsidRPr="00243907" w:rsidRDefault="005B548B" w:rsidP="009B31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19"/>
          <w:szCs w:val="19"/>
        </w:rPr>
      </w:pPr>
      <w:r w:rsidRPr="00243907">
        <w:rPr>
          <w:rFonts w:ascii="Times New Roman" w:hAnsi="Times New Roman"/>
          <w:sz w:val="19"/>
          <w:szCs w:val="19"/>
        </w:rPr>
        <w:t>Адрес электронный почты</w:t>
      </w:r>
    </w:p>
    <w:p w14:paraId="2C8A0BEA" w14:textId="77777777" w:rsidR="005B548B" w:rsidRPr="00243907" w:rsidRDefault="005B548B" w:rsidP="009B31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19"/>
          <w:szCs w:val="19"/>
        </w:rPr>
      </w:pPr>
      <w:r w:rsidRPr="00243907">
        <w:rPr>
          <w:rFonts w:ascii="Times New Roman" w:hAnsi="Times New Roman"/>
          <w:sz w:val="19"/>
          <w:szCs w:val="19"/>
        </w:rPr>
        <w:t>Контактный номер телефона</w:t>
      </w:r>
    </w:p>
    <w:p w14:paraId="46F7D6AA" w14:textId="556B29A9" w:rsidR="005B548B" w:rsidRPr="00243907" w:rsidRDefault="005B548B" w:rsidP="009B31FE">
      <w:pPr>
        <w:numPr>
          <w:ilvl w:val="0"/>
          <w:numId w:val="2"/>
        </w:numPr>
        <w:jc w:val="both"/>
        <w:rPr>
          <w:sz w:val="19"/>
          <w:szCs w:val="19"/>
        </w:rPr>
      </w:pPr>
      <w:r w:rsidRPr="00243907">
        <w:rPr>
          <w:sz w:val="19"/>
          <w:szCs w:val="19"/>
        </w:rPr>
        <w:t xml:space="preserve">Обработка персональных данных, предоставленных </w:t>
      </w:r>
      <w:r w:rsidR="00604217">
        <w:rPr>
          <w:sz w:val="19"/>
          <w:szCs w:val="19"/>
        </w:rPr>
        <w:t>Зрителем/</w:t>
      </w:r>
      <w:r w:rsidRPr="00243907">
        <w:rPr>
          <w:sz w:val="19"/>
          <w:szCs w:val="19"/>
        </w:rPr>
        <w:t xml:space="preserve">Субъектом, осуществляется в соответствии с Федеральным законом от 27.07.2006 </w:t>
      </w:r>
      <w:r w:rsidR="00604217">
        <w:rPr>
          <w:sz w:val="19"/>
          <w:szCs w:val="19"/>
        </w:rPr>
        <w:t>№</w:t>
      </w:r>
      <w:r w:rsidRPr="00243907">
        <w:rPr>
          <w:sz w:val="19"/>
          <w:szCs w:val="19"/>
        </w:rPr>
        <w:t xml:space="preserve"> 152-ФЗ «О персональных данных» и иным действующим законодательством Р</w:t>
      </w:r>
      <w:r w:rsidR="00604217">
        <w:rPr>
          <w:sz w:val="19"/>
          <w:szCs w:val="19"/>
        </w:rPr>
        <w:t xml:space="preserve">оссийской </w:t>
      </w:r>
      <w:r w:rsidRPr="00243907">
        <w:rPr>
          <w:sz w:val="19"/>
          <w:szCs w:val="19"/>
        </w:rPr>
        <w:t>Ф</w:t>
      </w:r>
      <w:r w:rsidR="00604217">
        <w:rPr>
          <w:sz w:val="19"/>
          <w:szCs w:val="19"/>
        </w:rPr>
        <w:t>едерации</w:t>
      </w:r>
      <w:r w:rsidRPr="00243907">
        <w:rPr>
          <w:sz w:val="19"/>
          <w:szCs w:val="19"/>
        </w:rPr>
        <w:t xml:space="preserve"> о защите персональных данных.</w:t>
      </w:r>
    </w:p>
    <w:p w14:paraId="545AC1ED" w14:textId="77777777" w:rsidR="00E27045" w:rsidRPr="00E80460" w:rsidRDefault="00E27045" w:rsidP="00E27045">
      <w:pPr>
        <w:numPr>
          <w:ilvl w:val="0"/>
          <w:numId w:val="2"/>
        </w:numPr>
        <w:jc w:val="both"/>
        <w:rPr>
          <w:sz w:val="19"/>
          <w:szCs w:val="19"/>
        </w:rPr>
      </w:pPr>
      <w:r w:rsidRPr="00243907">
        <w:rPr>
          <w:sz w:val="19"/>
          <w:szCs w:val="19"/>
        </w:rPr>
        <w:t>Обработка персональных данных осуществляется в целях повышения уровня безопасности граждан при проведении культурно-зрелищных мероприятий,</w:t>
      </w:r>
      <w:r w:rsidRPr="00243907">
        <w:rPr>
          <w:rFonts w:ascii="Open Sans" w:hAnsi="Open Sans" w:cs="Open Sans"/>
          <w:color w:val="3B3B3B"/>
          <w:sz w:val="19"/>
          <w:szCs w:val="19"/>
          <w:shd w:val="clear" w:color="auto" w:fill="FFFFFF"/>
        </w:rPr>
        <w:t xml:space="preserve"> </w:t>
      </w:r>
      <w:r w:rsidRPr="00243907">
        <w:rPr>
          <w:sz w:val="19"/>
          <w:szCs w:val="19"/>
        </w:rPr>
        <w:t xml:space="preserve">во исполнение </w:t>
      </w:r>
      <w:r>
        <w:rPr>
          <w:sz w:val="19"/>
          <w:szCs w:val="19"/>
        </w:rPr>
        <w:t>п</w:t>
      </w:r>
      <w:r w:rsidRPr="00243907">
        <w:rPr>
          <w:sz w:val="19"/>
          <w:szCs w:val="19"/>
        </w:rPr>
        <w:t xml:space="preserve">остановления Правительства Москвы </w:t>
      </w:r>
      <w:r>
        <w:rPr>
          <w:sz w:val="19"/>
          <w:szCs w:val="19"/>
        </w:rPr>
        <w:br/>
      </w:r>
      <w:r w:rsidRPr="00243907">
        <w:rPr>
          <w:sz w:val="19"/>
          <w:szCs w:val="19"/>
        </w:rPr>
        <w:t>от 20 ноября 2024 г</w:t>
      </w:r>
      <w:r>
        <w:rPr>
          <w:sz w:val="19"/>
          <w:szCs w:val="19"/>
        </w:rPr>
        <w:t>.</w:t>
      </w:r>
      <w:r w:rsidRPr="00243907">
        <w:rPr>
          <w:sz w:val="19"/>
          <w:szCs w:val="19"/>
        </w:rPr>
        <w:t xml:space="preserve"> № 2638-ПП «О проведении пилотного проекта, предусматривающего особенности посещения </w:t>
      </w:r>
      <w:r w:rsidRPr="003D5CA6">
        <w:rPr>
          <w:sz w:val="19"/>
          <w:szCs w:val="19"/>
        </w:rPr>
        <w:t xml:space="preserve">культурно-зрелищных мероприятий, проводимых в государственных учреждениях культуры города Москвы» и приказа Департамента культуры города Москвы </w:t>
      </w:r>
      <w:r w:rsidRPr="007915FD">
        <w:rPr>
          <w:sz w:val="19"/>
          <w:szCs w:val="19"/>
        </w:rPr>
        <w:t xml:space="preserve">от 21 ноября 2024 г. № 926/ОД </w:t>
      </w:r>
      <w:r>
        <w:rPr>
          <w:sz w:val="19"/>
          <w:szCs w:val="19"/>
        </w:rPr>
        <w:br/>
      </w:r>
      <w:r w:rsidRPr="007915FD">
        <w:rPr>
          <w:sz w:val="19"/>
          <w:szCs w:val="19"/>
        </w:rPr>
        <w:t>«О реализации пилотного проекта, предусматривающего особен</w:t>
      </w:r>
      <w:bookmarkStart w:id="0" w:name="_GoBack"/>
      <w:bookmarkEnd w:id="0"/>
      <w:r w:rsidRPr="007915FD">
        <w:rPr>
          <w:sz w:val="19"/>
          <w:szCs w:val="19"/>
        </w:rPr>
        <w:t>ности посещения культурно-зрелищных мероприятий, проводимых в государственных учреждениях культуры города Москвы» (в редакции приказов Департамента культуры города Москвы от 13 марта 2025 г. № 179/ОД и от 4 апреля 2025 г. № 307/ОД)</w:t>
      </w:r>
      <w:r w:rsidRPr="003D5CA6">
        <w:rPr>
          <w:sz w:val="19"/>
          <w:szCs w:val="19"/>
        </w:rPr>
        <w:t xml:space="preserve"> для продажи/возврата/переоформления именных электронных билетов на мероприятия, проводимые </w:t>
      </w:r>
      <w:r w:rsidRPr="003D5CA6">
        <w:rPr>
          <w:sz w:val="19"/>
          <w:szCs w:val="19"/>
        </w:rPr>
        <w:br/>
        <w:t>ГБУК г. Москвы «Московский академический театр им. Вл. Маяковского</w:t>
      </w:r>
      <w:r w:rsidRPr="00E80460">
        <w:rPr>
          <w:sz w:val="19"/>
          <w:szCs w:val="19"/>
        </w:rPr>
        <w:t>».</w:t>
      </w:r>
    </w:p>
    <w:p w14:paraId="059D793F" w14:textId="460B166F" w:rsidR="00172070" w:rsidRPr="00243907" w:rsidRDefault="00E27045" w:rsidP="009B31FE">
      <w:pPr>
        <w:numPr>
          <w:ilvl w:val="0"/>
          <w:numId w:val="2"/>
        </w:numPr>
        <w:jc w:val="both"/>
        <w:rPr>
          <w:sz w:val="19"/>
          <w:szCs w:val="19"/>
        </w:rPr>
      </w:pPr>
      <w:r w:rsidRPr="00827912">
        <w:rPr>
          <w:noProof/>
        </w:rPr>
        <w:drawing>
          <wp:anchor distT="0" distB="0" distL="114300" distR="114300" simplePos="0" relativeHeight="251658240" behindDoc="0" locked="0" layoutInCell="1" allowOverlap="1" wp14:anchorId="65BE0412" wp14:editId="772EA72F">
            <wp:simplePos x="0" y="0"/>
            <wp:positionH relativeFrom="margin">
              <wp:align>left</wp:align>
            </wp:positionH>
            <wp:positionV relativeFrom="page">
              <wp:posOffset>8524875</wp:posOffset>
            </wp:positionV>
            <wp:extent cx="2470346" cy="147637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346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48B" w:rsidRPr="00243907">
        <w:rPr>
          <w:sz w:val="19"/>
          <w:szCs w:val="19"/>
        </w:rPr>
        <w:t xml:space="preserve">Согласие на обработку персональных данных действует с момента его подписания </w:t>
      </w:r>
      <w:r w:rsidR="00E80460">
        <w:rPr>
          <w:sz w:val="19"/>
          <w:szCs w:val="19"/>
        </w:rPr>
        <w:t>Зрителем/</w:t>
      </w:r>
      <w:r w:rsidR="005B548B" w:rsidRPr="00243907">
        <w:rPr>
          <w:sz w:val="19"/>
          <w:szCs w:val="19"/>
        </w:rPr>
        <w:t>Субъектом до момента отзыва согласия.</w:t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5B548B" w:rsidRPr="00243907" w14:paraId="59B945CB" w14:textId="77777777" w:rsidTr="00172070">
        <w:trPr>
          <w:tblCellSpacing w:w="0" w:type="dxa"/>
        </w:trPr>
        <w:tc>
          <w:tcPr>
            <w:tcW w:w="5070" w:type="dxa"/>
            <w:shd w:val="clear" w:color="auto" w:fill="auto"/>
          </w:tcPr>
          <w:p w14:paraId="054120EF" w14:textId="4377CE1C" w:rsidR="005B548B" w:rsidRPr="00243907" w:rsidRDefault="00E80460" w:rsidP="005712BD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Театр/</w:t>
            </w:r>
            <w:r w:rsidR="005B548B" w:rsidRPr="00243907">
              <w:rPr>
                <w:b/>
                <w:sz w:val="19"/>
                <w:szCs w:val="19"/>
              </w:rPr>
              <w:t xml:space="preserve">Оператор: </w:t>
            </w:r>
          </w:p>
          <w:p w14:paraId="2E992965" w14:textId="2A6EEE81" w:rsidR="005B548B" w:rsidRPr="00243907" w:rsidRDefault="005B548B" w:rsidP="005712BD">
            <w:pPr>
              <w:rPr>
                <w:b/>
                <w:sz w:val="19"/>
                <w:szCs w:val="19"/>
              </w:rPr>
            </w:pPr>
            <w:r w:rsidRPr="00243907">
              <w:rPr>
                <w:b/>
                <w:sz w:val="19"/>
                <w:szCs w:val="19"/>
              </w:rPr>
              <w:t>Директор</w:t>
            </w:r>
          </w:p>
          <w:p w14:paraId="44D5E6DA" w14:textId="2192E45D" w:rsidR="005B548B" w:rsidRPr="00243907" w:rsidRDefault="005B548B" w:rsidP="005712BD">
            <w:pPr>
              <w:rPr>
                <w:b/>
                <w:sz w:val="19"/>
                <w:szCs w:val="19"/>
              </w:rPr>
            </w:pPr>
            <w:r w:rsidRPr="00243907">
              <w:rPr>
                <w:b/>
                <w:sz w:val="19"/>
                <w:szCs w:val="19"/>
              </w:rPr>
              <w:t>ГБУК г. Москвы «Московский академический театр им. Вл. Маяковского»</w:t>
            </w:r>
            <w:r w:rsidR="007E3606" w:rsidRPr="00243907">
              <w:rPr>
                <w:noProof/>
                <w:sz w:val="19"/>
                <w:szCs w:val="19"/>
              </w:rPr>
              <w:t xml:space="preserve"> </w:t>
            </w:r>
          </w:p>
          <w:p w14:paraId="5D0606E5" w14:textId="656A9CB7" w:rsidR="005B548B" w:rsidRPr="00243907" w:rsidRDefault="005B548B" w:rsidP="005712BD">
            <w:pPr>
              <w:rPr>
                <w:bCs/>
                <w:sz w:val="19"/>
                <w:szCs w:val="19"/>
              </w:rPr>
            </w:pPr>
          </w:p>
          <w:p w14:paraId="4B4366E4" w14:textId="72A05631" w:rsidR="00172070" w:rsidRPr="00243907" w:rsidRDefault="00172070" w:rsidP="005712BD">
            <w:pPr>
              <w:rPr>
                <w:bCs/>
                <w:sz w:val="19"/>
                <w:szCs w:val="19"/>
              </w:rPr>
            </w:pPr>
          </w:p>
          <w:p w14:paraId="73CF21A6" w14:textId="77777777" w:rsidR="005B548B" w:rsidRPr="00243907" w:rsidRDefault="005B548B" w:rsidP="005712BD">
            <w:pPr>
              <w:rPr>
                <w:sz w:val="19"/>
                <w:szCs w:val="19"/>
              </w:rPr>
            </w:pPr>
            <w:r w:rsidRPr="00243907">
              <w:rPr>
                <w:bCs/>
                <w:sz w:val="19"/>
                <w:szCs w:val="19"/>
              </w:rPr>
              <w:t xml:space="preserve">  </w:t>
            </w:r>
          </w:p>
          <w:p w14:paraId="6C4AE1ED" w14:textId="77777777" w:rsidR="005B548B" w:rsidRPr="00243907" w:rsidRDefault="005B548B" w:rsidP="005712BD">
            <w:pPr>
              <w:jc w:val="center"/>
              <w:rPr>
                <w:sz w:val="19"/>
                <w:szCs w:val="19"/>
              </w:rPr>
            </w:pPr>
          </w:p>
          <w:p w14:paraId="0FCA2E6C" w14:textId="77777777" w:rsidR="005B548B" w:rsidRPr="00243907" w:rsidRDefault="005B548B" w:rsidP="005712B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070" w:type="dxa"/>
            <w:shd w:val="clear" w:color="auto" w:fill="auto"/>
          </w:tcPr>
          <w:p w14:paraId="5A63994F" w14:textId="3C39422D" w:rsidR="005B548B" w:rsidRPr="00243907" w:rsidRDefault="00E80460" w:rsidP="005712BD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Зритель/</w:t>
            </w:r>
            <w:r w:rsidR="005B548B" w:rsidRPr="00243907">
              <w:rPr>
                <w:b/>
                <w:sz w:val="19"/>
                <w:szCs w:val="19"/>
              </w:rPr>
              <w:t>Субъект:</w:t>
            </w:r>
          </w:p>
          <w:p w14:paraId="39FD4EC1" w14:textId="04A54E73" w:rsidR="005B548B" w:rsidRPr="00243907" w:rsidRDefault="005B548B" w:rsidP="005712BD">
            <w:pPr>
              <w:jc w:val="center"/>
              <w:rPr>
                <w:sz w:val="19"/>
                <w:szCs w:val="19"/>
              </w:rPr>
            </w:pPr>
          </w:p>
          <w:p w14:paraId="45C320E6" w14:textId="6C5C76F4" w:rsidR="005B548B" w:rsidRPr="00243907" w:rsidRDefault="005B548B" w:rsidP="005712BD">
            <w:pPr>
              <w:jc w:val="center"/>
              <w:rPr>
                <w:sz w:val="19"/>
                <w:szCs w:val="19"/>
              </w:rPr>
            </w:pPr>
          </w:p>
          <w:p w14:paraId="69D1E8C6" w14:textId="0E577276" w:rsidR="005B548B" w:rsidRPr="00243907" w:rsidRDefault="005B548B" w:rsidP="005712BD">
            <w:pPr>
              <w:jc w:val="center"/>
              <w:rPr>
                <w:sz w:val="19"/>
                <w:szCs w:val="19"/>
              </w:rPr>
            </w:pPr>
          </w:p>
          <w:p w14:paraId="34DBF03D" w14:textId="77777777" w:rsidR="005B548B" w:rsidRPr="00243907" w:rsidRDefault="005B548B" w:rsidP="009656F5">
            <w:pPr>
              <w:jc w:val="right"/>
              <w:rPr>
                <w:sz w:val="19"/>
                <w:szCs w:val="19"/>
              </w:rPr>
            </w:pPr>
          </w:p>
          <w:p w14:paraId="749C14BF" w14:textId="7A484771" w:rsidR="005B548B" w:rsidRPr="00243907" w:rsidRDefault="005B548B" w:rsidP="005712BD">
            <w:pPr>
              <w:jc w:val="center"/>
              <w:rPr>
                <w:bCs/>
                <w:sz w:val="19"/>
                <w:szCs w:val="19"/>
              </w:rPr>
            </w:pPr>
            <w:r w:rsidRPr="00243907">
              <w:rPr>
                <w:bCs/>
                <w:sz w:val="19"/>
                <w:szCs w:val="19"/>
              </w:rPr>
              <w:t xml:space="preserve">     </w:t>
            </w:r>
          </w:p>
          <w:p w14:paraId="22D4D342" w14:textId="77777777" w:rsidR="005B548B" w:rsidRPr="00243907" w:rsidRDefault="005B548B" w:rsidP="005712BD">
            <w:pPr>
              <w:rPr>
                <w:bCs/>
                <w:sz w:val="19"/>
                <w:szCs w:val="19"/>
              </w:rPr>
            </w:pPr>
            <w:r w:rsidRPr="00243907">
              <w:rPr>
                <w:bCs/>
                <w:sz w:val="19"/>
                <w:szCs w:val="19"/>
              </w:rPr>
              <w:t xml:space="preserve">___________________/______________________/    </w:t>
            </w:r>
          </w:p>
        </w:tc>
      </w:tr>
    </w:tbl>
    <w:p w14:paraId="33B76D24" w14:textId="2D078F49" w:rsidR="00757F73" w:rsidRDefault="00851339" w:rsidP="00851339">
      <w:pPr>
        <w:tabs>
          <w:tab w:val="left" w:pos="1786"/>
        </w:tabs>
      </w:pPr>
      <w:r>
        <w:tab/>
      </w:r>
    </w:p>
    <w:sectPr w:rsidR="00757F73" w:rsidSect="00E27045">
      <w:footerReference w:type="default" r:id="rId10"/>
      <w:pgSz w:w="11906" w:h="16838"/>
      <w:pgMar w:top="1134" w:right="850" w:bottom="1134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94429" w14:textId="77777777" w:rsidR="003E688D" w:rsidRDefault="003E688D" w:rsidP="005B548B">
      <w:r>
        <w:separator/>
      </w:r>
    </w:p>
  </w:endnote>
  <w:endnote w:type="continuationSeparator" w:id="0">
    <w:p w14:paraId="79DC32D4" w14:textId="77777777" w:rsidR="003E688D" w:rsidRDefault="003E688D" w:rsidP="005B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CF1F" w14:textId="371A61A9" w:rsidR="00C87153" w:rsidRPr="00351708" w:rsidRDefault="00E27045" w:rsidP="00351708">
    <w:pPr>
      <w:pStyle w:val="aa"/>
    </w:pPr>
    <w:r w:rsidRPr="009B31FE">
      <w:rPr>
        <w:rStyle w:val="a6"/>
        <w:sz w:val="16"/>
        <w:szCs w:val="16"/>
      </w:rPr>
      <w:footnoteRef/>
    </w:r>
    <w:r w:rsidRPr="009B31FE">
      <w:rPr>
        <w:sz w:val="16"/>
        <w:szCs w:val="16"/>
      </w:rPr>
      <w:t xml:space="preserve"> </w:t>
    </w:r>
    <w:r w:rsidRPr="003D5CA6">
      <w:rPr>
        <w:sz w:val="16"/>
        <w:szCs w:val="16"/>
      </w:rPr>
      <w:t xml:space="preserve">Перечень документов, удостоверяющих личность, утвержден приказом Департамента культуры города Москвы </w:t>
    </w:r>
    <w:r w:rsidRPr="007915FD">
      <w:rPr>
        <w:sz w:val="16"/>
        <w:szCs w:val="16"/>
      </w:rPr>
      <w:t>от 21 ноября 2024 г.</w:t>
    </w:r>
    <w:r>
      <w:rPr>
        <w:sz w:val="16"/>
        <w:szCs w:val="16"/>
      </w:rPr>
      <w:t xml:space="preserve"> </w:t>
    </w:r>
    <w:r w:rsidRPr="007915FD">
      <w:rPr>
        <w:sz w:val="16"/>
        <w:szCs w:val="16"/>
      </w:rPr>
      <w:t>№ 926/ОД «О реализации пилотного проекта, предусматривающего особенности посещения культурно-зрелищных мероприятий, проводимых в государственных учреждениях культуры города Москвы» (в редакции приказов Департамента культуры города Москвы от 13 марта 2025 г. № 179/ОД и от 4 апреля 2025 г. № 307/ОД)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2791A" w14:textId="77777777" w:rsidR="003E688D" w:rsidRDefault="003E688D" w:rsidP="005B548B">
      <w:r>
        <w:separator/>
      </w:r>
    </w:p>
  </w:footnote>
  <w:footnote w:type="continuationSeparator" w:id="0">
    <w:p w14:paraId="6478294B" w14:textId="77777777" w:rsidR="003E688D" w:rsidRDefault="003E688D" w:rsidP="005B548B">
      <w:r>
        <w:continuationSeparator/>
      </w:r>
    </w:p>
  </w:footnote>
  <w:footnote w:id="1">
    <w:p w14:paraId="38DFAFD3" w14:textId="2C389161" w:rsidR="005B548B" w:rsidRPr="009B31FE" w:rsidRDefault="005B548B" w:rsidP="005B548B">
      <w:pPr>
        <w:pStyle w:val="a4"/>
        <w:rPr>
          <w:rFonts w:ascii="Times New Roman" w:hAnsi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7538A"/>
    <w:multiLevelType w:val="hybridMultilevel"/>
    <w:tmpl w:val="46FED620"/>
    <w:lvl w:ilvl="0" w:tplc="25FEF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732D"/>
    <w:multiLevelType w:val="hybridMultilevel"/>
    <w:tmpl w:val="26CA7DDC"/>
    <w:lvl w:ilvl="0" w:tplc="4B1A76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7"/>
    <w:rsid w:val="000350F8"/>
    <w:rsid w:val="00036D3E"/>
    <w:rsid w:val="000C5CC1"/>
    <w:rsid w:val="00172070"/>
    <w:rsid w:val="0019789E"/>
    <w:rsid w:val="00243907"/>
    <w:rsid w:val="00351708"/>
    <w:rsid w:val="003D7FA5"/>
    <w:rsid w:val="003E688D"/>
    <w:rsid w:val="005B548B"/>
    <w:rsid w:val="00601384"/>
    <w:rsid w:val="00604217"/>
    <w:rsid w:val="00681367"/>
    <w:rsid w:val="006E595A"/>
    <w:rsid w:val="0070577E"/>
    <w:rsid w:val="00757F73"/>
    <w:rsid w:val="007E3606"/>
    <w:rsid w:val="007F5912"/>
    <w:rsid w:val="00827912"/>
    <w:rsid w:val="00851339"/>
    <w:rsid w:val="009656F5"/>
    <w:rsid w:val="009B31FE"/>
    <w:rsid w:val="009B3720"/>
    <w:rsid w:val="00A37654"/>
    <w:rsid w:val="00AC221A"/>
    <w:rsid w:val="00BA418C"/>
    <w:rsid w:val="00C2607F"/>
    <w:rsid w:val="00C63650"/>
    <w:rsid w:val="00C87153"/>
    <w:rsid w:val="00E11814"/>
    <w:rsid w:val="00E27045"/>
    <w:rsid w:val="00E70959"/>
    <w:rsid w:val="00E80460"/>
    <w:rsid w:val="00F7360C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91566"/>
  <w15:chartTrackingRefBased/>
  <w15:docId w15:val="{28F4758F-5040-4458-BCF5-4F20E37D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48B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B548B"/>
    <w:rPr>
      <w:rFonts w:ascii="Calibri" w:eastAsia="Calibri" w:hAnsi="Calibri"/>
      <w:kern w:val="2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5B548B"/>
    <w:rPr>
      <w:rFonts w:ascii="Calibri" w:eastAsia="Calibri" w:hAnsi="Calibri" w:cs="Times New Roman"/>
      <w:kern w:val="2"/>
      <w:sz w:val="20"/>
      <w:szCs w:val="20"/>
    </w:rPr>
  </w:style>
  <w:style w:type="character" w:styleId="a6">
    <w:name w:val="footnote reference"/>
    <w:uiPriority w:val="99"/>
    <w:unhideWhenUsed/>
    <w:rsid w:val="005B548B"/>
    <w:rPr>
      <w:vertAlign w:val="superscript"/>
    </w:rPr>
  </w:style>
  <w:style w:type="paragraph" w:styleId="a7">
    <w:name w:val="Revision"/>
    <w:hidden/>
    <w:uiPriority w:val="99"/>
    <w:semiHidden/>
    <w:rsid w:val="0070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71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7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871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7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B8D3-D53F-4EA6-89FB-209BA98A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Театров</dc:creator>
  <cp:keywords/>
  <dc:description/>
  <cp:lastModifiedBy>Asus</cp:lastModifiedBy>
  <cp:revision>18</cp:revision>
  <dcterms:created xsi:type="dcterms:W3CDTF">2025-01-20T12:36:00Z</dcterms:created>
  <dcterms:modified xsi:type="dcterms:W3CDTF">2025-04-18T14:18:00Z</dcterms:modified>
</cp:coreProperties>
</file>